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BE" w:rsidRDefault="00144DBE" w:rsidP="00144DBE">
      <w:pPr>
        <w:shd w:val="clear" w:color="auto" w:fill="FFFFFF"/>
        <w:spacing w:before="300" w:after="300" w:line="264" w:lineRule="atLeast"/>
        <w:jc w:val="center"/>
        <w:textAlignment w:val="baseline"/>
        <w:outlineLvl w:val="0"/>
        <w:rPr>
          <w:rFonts w:eastAsia="Times New Roman" w:cs="Times New Roman"/>
          <w:b/>
          <w:color w:val="000000"/>
          <w:spacing w:val="12"/>
          <w:kern w:val="36"/>
          <w:sz w:val="51"/>
          <w:szCs w:val="51"/>
          <w:lang w:eastAsia="cs-CZ"/>
        </w:rPr>
      </w:pPr>
      <w:r w:rsidRPr="00144DBE">
        <w:rPr>
          <w:rFonts w:eastAsia="Times New Roman" w:cs="Times New Roman"/>
          <w:b/>
          <w:color w:val="000000"/>
          <w:spacing w:val="12"/>
          <w:kern w:val="36"/>
          <w:sz w:val="51"/>
          <w:szCs w:val="51"/>
          <w:lang w:eastAsia="cs-CZ"/>
        </w:rPr>
        <w:t>Turistický kroužek opět v akci!</w:t>
      </w:r>
    </w:p>
    <w:p w:rsidR="00144DBE" w:rsidRPr="00144DBE" w:rsidRDefault="00144DBE" w:rsidP="00144D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cs-CZ"/>
        </w:rPr>
      </w:pPr>
      <w:r>
        <w:rPr>
          <w:rFonts w:eastAsia="Times New Roman" w:cs="Times New Roman"/>
          <w:color w:val="000000"/>
          <w:sz w:val="23"/>
          <w:szCs w:val="23"/>
          <w:lang w:eastAsia="cs-CZ"/>
        </w:rPr>
        <w:t>Chceš</w:t>
      </w:r>
      <w:r w:rsidRPr="00144DBE">
        <w:rPr>
          <w:rFonts w:eastAsia="Times New Roman" w:cs="Times New Roman"/>
          <w:color w:val="000000"/>
          <w:sz w:val="23"/>
          <w:szCs w:val="23"/>
          <w:lang w:eastAsia="cs-CZ"/>
        </w:rPr>
        <w:t xml:space="preserve"> s</w:t>
      </w:r>
      <w:r>
        <w:rPr>
          <w:rFonts w:eastAsia="Times New Roman" w:cs="Times New Roman"/>
          <w:color w:val="000000"/>
          <w:sz w:val="23"/>
          <w:szCs w:val="23"/>
          <w:lang w:eastAsia="cs-CZ"/>
        </w:rPr>
        <w:t xml:space="preserve">e s námi plavit po řece Moravě? </w:t>
      </w:r>
      <w:r w:rsidRPr="00144DBE">
        <w:rPr>
          <w:rFonts w:eastAsia="Times New Roman" w:cs="Times New Roman"/>
          <w:color w:val="000000"/>
          <w:sz w:val="23"/>
          <w:szCs w:val="23"/>
          <w:lang w:eastAsia="cs-CZ"/>
        </w:rPr>
        <w:t>Řeka Morava obtéká historické centrum Olomouce a poté protéká do přírodní neregulované části, kde začne naše lodní putování. Součástí plavby bude i povídání o historii města, o řece samotné a přírodě kolem ní.</w:t>
      </w:r>
      <w:r w:rsidRPr="00144DBE">
        <w:rPr>
          <w:rFonts w:eastAsia="Times New Roman" w:cs="Times New Roman"/>
          <w:color w:val="000000"/>
          <w:sz w:val="23"/>
          <w:szCs w:val="23"/>
          <w:lang w:eastAsia="cs-CZ"/>
        </w:rPr>
        <w:br/>
      </w:r>
    </w:p>
    <w:p w:rsidR="00144DBE" w:rsidRPr="00144DBE" w:rsidRDefault="00144DBE" w:rsidP="00144DBE">
      <w:pPr>
        <w:shd w:val="clear" w:color="auto" w:fill="FFFFFF"/>
        <w:spacing w:after="0" w:line="264" w:lineRule="atLeast"/>
        <w:textAlignment w:val="baseline"/>
        <w:outlineLvl w:val="0"/>
        <w:rPr>
          <w:rFonts w:eastAsia="Times New Roman" w:cs="Times New Roman"/>
          <w:color w:val="000000"/>
          <w:spacing w:val="12"/>
          <w:kern w:val="36"/>
          <w:sz w:val="24"/>
          <w:szCs w:val="24"/>
          <w:lang w:eastAsia="cs-CZ"/>
        </w:rPr>
      </w:pPr>
      <w:r w:rsidRPr="00144DBE">
        <w:rPr>
          <w:rFonts w:eastAsia="Times New Roman" w:cs="Times New Roman"/>
          <w:color w:val="000000"/>
          <w:spacing w:val="12"/>
          <w:kern w:val="36"/>
          <w:sz w:val="24"/>
          <w:szCs w:val="24"/>
          <w:lang w:eastAsia="cs-CZ"/>
        </w:rPr>
        <w:t xml:space="preserve">KDY: </w:t>
      </w:r>
      <w:r>
        <w:rPr>
          <w:rFonts w:eastAsia="Times New Roman" w:cs="Times New Roman"/>
          <w:color w:val="000000"/>
          <w:spacing w:val="12"/>
          <w:kern w:val="36"/>
          <w:sz w:val="24"/>
          <w:szCs w:val="24"/>
          <w:lang w:eastAsia="cs-CZ"/>
        </w:rPr>
        <w:tab/>
      </w:r>
      <w:r>
        <w:rPr>
          <w:rFonts w:eastAsia="Times New Roman" w:cs="Times New Roman"/>
          <w:color w:val="000000"/>
          <w:spacing w:val="12"/>
          <w:kern w:val="36"/>
          <w:sz w:val="24"/>
          <w:szCs w:val="24"/>
          <w:lang w:eastAsia="cs-CZ"/>
        </w:rPr>
        <w:tab/>
      </w:r>
      <w:r>
        <w:rPr>
          <w:rFonts w:eastAsia="Times New Roman" w:cs="Times New Roman"/>
          <w:color w:val="000000"/>
          <w:spacing w:val="12"/>
          <w:kern w:val="36"/>
          <w:sz w:val="24"/>
          <w:szCs w:val="24"/>
          <w:lang w:eastAsia="cs-CZ"/>
        </w:rPr>
        <w:tab/>
      </w:r>
      <w:r w:rsidR="006A2E4D">
        <w:rPr>
          <w:rFonts w:eastAsia="Times New Roman" w:cs="Times New Roman"/>
          <w:color w:val="000000"/>
          <w:spacing w:val="12"/>
          <w:kern w:val="36"/>
          <w:sz w:val="24"/>
          <w:szCs w:val="24"/>
          <w:lang w:eastAsia="cs-CZ"/>
        </w:rPr>
        <w:t>19. 6. 2021</w:t>
      </w:r>
      <w:bookmarkStart w:id="0" w:name="_GoBack"/>
      <w:bookmarkEnd w:id="0"/>
    </w:p>
    <w:p w:rsidR="00144DBE" w:rsidRPr="00144DBE" w:rsidRDefault="00144DBE" w:rsidP="00144DBE">
      <w:pPr>
        <w:shd w:val="clear" w:color="auto" w:fill="FFFFFF"/>
        <w:spacing w:after="0" w:line="264" w:lineRule="atLeast"/>
        <w:textAlignment w:val="baseline"/>
        <w:outlineLvl w:val="0"/>
        <w:rPr>
          <w:rFonts w:eastAsia="Times New Roman" w:cs="Times New Roman"/>
          <w:color w:val="000000"/>
          <w:spacing w:val="12"/>
          <w:kern w:val="36"/>
          <w:sz w:val="24"/>
          <w:szCs w:val="24"/>
          <w:lang w:eastAsia="cs-CZ"/>
        </w:rPr>
      </w:pPr>
      <w:r w:rsidRPr="00144DBE">
        <w:rPr>
          <w:rFonts w:eastAsia="Times New Roman" w:cs="Times New Roman"/>
          <w:color w:val="000000"/>
          <w:spacing w:val="12"/>
          <w:kern w:val="36"/>
          <w:sz w:val="24"/>
          <w:szCs w:val="24"/>
          <w:lang w:eastAsia="cs-CZ"/>
        </w:rPr>
        <w:t xml:space="preserve">JAK: </w:t>
      </w:r>
      <w:r>
        <w:rPr>
          <w:rFonts w:eastAsia="Times New Roman" w:cs="Times New Roman"/>
          <w:color w:val="000000"/>
          <w:spacing w:val="12"/>
          <w:kern w:val="36"/>
          <w:sz w:val="24"/>
          <w:szCs w:val="24"/>
          <w:lang w:eastAsia="cs-CZ"/>
        </w:rPr>
        <w:tab/>
      </w:r>
      <w:r>
        <w:rPr>
          <w:rFonts w:eastAsia="Times New Roman" w:cs="Times New Roman"/>
          <w:color w:val="000000"/>
          <w:spacing w:val="12"/>
          <w:kern w:val="36"/>
          <w:sz w:val="24"/>
          <w:szCs w:val="24"/>
          <w:lang w:eastAsia="cs-CZ"/>
        </w:rPr>
        <w:tab/>
      </w:r>
      <w:r>
        <w:rPr>
          <w:rFonts w:eastAsia="Times New Roman" w:cs="Times New Roman"/>
          <w:color w:val="000000"/>
          <w:spacing w:val="12"/>
          <w:kern w:val="36"/>
          <w:sz w:val="24"/>
          <w:szCs w:val="24"/>
          <w:lang w:eastAsia="cs-CZ"/>
        </w:rPr>
        <w:tab/>
      </w:r>
      <w:r w:rsidRPr="00144DBE">
        <w:rPr>
          <w:rFonts w:eastAsia="Times New Roman" w:cs="Times New Roman"/>
          <w:color w:val="000000"/>
          <w:spacing w:val="12"/>
          <w:kern w:val="36"/>
          <w:sz w:val="24"/>
          <w:szCs w:val="24"/>
          <w:lang w:eastAsia="cs-CZ"/>
        </w:rPr>
        <w:t>na lodi</w:t>
      </w:r>
    </w:p>
    <w:p w:rsidR="00144DBE" w:rsidRDefault="00144DBE" w:rsidP="00144DBE">
      <w:pPr>
        <w:shd w:val="clear" w:color="auto" w:fill="FFFFFF"/>
        <w:spacing w:after="0" w:line="264" w:lineRule="atLeast"/>
        <w:textAlignment w:val="baseline"/>
        <w:outlineLvl w:val="0"/>
        <w:rPr>
          <w:rFonts w:eastAsia="Times New Roman" w:cs="Times New Roman"/>
          <w:color w:val="000000"/>
          <w:spacing w:val="12"/>
          <w:kern w:val="36"/>
          <w:sz w:val="24"/>
          <w:szCs w:val="24"/>
          <w:lang w:eastAsia="cs-CZ"/>
        </w:rPr>
      </w:pPr>
      <w:r w:rsidRPr="00144DBE">
        <w:rPr>
          <w:rFonts w:eastAsia="Times New Roman" w:cs="Times New Roman"/>
          <w:color w:val="000000"/>
          <w:spacing w:val="12"/>
          <w:kern w:val="36"/>
          <w:sz w:val="24"/>
          <w:szCs w:val="24"/>
          <w:lang w:eastAsia="cs-CZ"/>
        </w:rPr>
        <w:t xml:space="preserve">KDE: </w:t>
      </w:r>
      <w:r>
        <w:rPr>
          <w:rFonts w:eastAsia="Times New Roman" w:cs="Times New Roman"/>
          <w:color w:val="000000"/>
          <w:spacing w:val="12"/>
          <w:kern w:val="36"/>
          <w:sz w:val="24"/>
          <w:szCs w:val="24"/>
          <w:lang w:eastAsia="cs-CZ"/>
        </w:rPr>
        <w:tab/>
      </w:r>
      <w:r>
        <w:rPr>
          <w:rFonts w:eastAsia="Times New Roman" w:cs="Times New Roman"/>
          <w:color w:val="000000"/>
          <w:spacing w:val="12"/>
          <w:kern w:val="36"/>
          <w:sz w:val="24"/>
          <w:szCs w:val="24"/>
          <w:lang w:eastAsia="cs-CZ"/>
        </w:rPr>
        <w:tab/>
      </w:r>
      <w:r>
        <w:rPr>
          <w:rFonts w:eastAsia="Times New Roman" w:cs="Times New Roman"/>
          <w:color w:val="000000"/>
          <w:spacing w:val="12"/>
          <w:kern w:val="36"/>
          <w:sz w:val="24"/>
          <w:szCs w:val="24"/>
          <w:lang w:eastAsia="cs-CZ"/>
        </w:rPr>
        <w:tab/>
        <w:t>na Moravě - poznávací plavba</w:t>
      </w:r>
      <w:r w:rsidRPr="00144DBE">
        <w:rPr>
          <w:rFonts w:eastAsia="Times New Roman" w:cs="Times New Roman"/>
          <w:color w:val="000000"/>
          <w:spacing w:val="12"/>
          <w:kern w:val="36"/>
          <w:sz w:val="24"/>
          <w:szCs w:val="24"/>
          <w:lang w:eastAsia="cs-CZ"/>
        </w:rPr>
        <w:t xml:space="preserve"> přírodní Olomoucí</w:t>
      </w:r>
    </w:p>
    <w:p w:rsidR="00144DBE" w:rsidRPr="00144DBE" w:rsidRDefault="00144DBE" w:rsidP="00144DBE">
      <w:pPr>
        <w:shd w:val="clear" w:color="auto" w:fill="FFFFFF"/>
        <w:spacing w:after="0" w:line="264" w:lineRule="atLeast"/>
        <w:textAlignment w:val="baseline"/>
        <w:outlineLvl w:val="0"/>
        <w:rPr>
          <w:rFonts w:eastAsia="Times New Roman" w:cs="Times New Roman"/>
          <w:color w:val="000000"/>
          <w:spacing w:val="12"/>
          <w:kern w:val="36"/>
          <w:sz w:val="24"/>
          <w:szCs w:val="24"/>
          <w:lang w:eastAsia="cs-CZ"/>
        </w:rPr>
      </w:pPr>
    </w:p>
    <w:p w:rsidR="00144DBE" w:rsidRDefault="00144DBE" w:rsidP="008C699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cs-CZ"/>
        </w:rPr>
      </w:pPr>
      <w:r w:rsidRPr="00144DBE">
        <w:rPr>
          <w:rFonts w:eastAsia="Times New Roman" w:cs="Times New Roman"/>
          <w:color w:val="000000"/>
          <w:sz w:val="23"/>
          <w:szCs w:val="23"/>
          <w:lang w:eastAsia="cs-CZ"/>
        </w:rPr>
        <w:t>Plavba je uzpůsobena pro všechny věkové kategorie</w:t>
      </w:r>
      <w:r>
        <w:rPr>
          <w:rFonts w:eastAsia="Times New Roman" w:cs="Times New Roman"/>
          <w:color w:val="000000"/>
          <w:sz w:val="23"/>
          <w:szCs w:val="23"/>
          <w:lang w:eastAsia="cs-CZ"/>
        </w:rPr>
        <w:t xml:space="preserve">. Proto klidně vezmi s sebou rodiče, </w:t>
      </w:r>
      <w:r w:rsidR="008C699D">
        <w:rPr>
          <w:rFonts w:eastAsia="Times New Roman" w:cs="Times New Roman"/>
          <w:color w:val="000000"/>
          <w:sz w:val="23"/>
          <w:szCs w:val="23"/>
          <w:lang w:eastAsia="cs-CZ"/>
        </w:rPr>
        <w:t xml:space="preserve">prarodiče, </w:t>
      </w:r>
      <w:r>
        <w:rPr>
          <w:rFonts w:eastAsia="Times New Roman" w:cs="Times New Roman"/>
          <w:color w:val="000000"/>
          <w:sz w:val="23"/>
          <w:szCs w:val="23"/>
          <w:lang w:eastAsia="cs-CZ"/>
        </w:rPr>
        <w:t>sourozence….</w:t>
      </w:r>
      <w:r w:rsidRPr="00144DBE">
        <w:rPr>
          <w:rFonts w:eastAsia="Times New Roman" w:cs="Times New Roman"/>
          <w:color w:val="000000"/>
          <w:sz w:val="23"/>
          <w:szCs w:val="23"/>
          <w:lang w:eastAsia="cs-CZ"/>
        </w:rPr>
        <w:t xml:space="preserve"> </w:t>
      </w:r>
    </w:p>
    <w:p w:rsidR="00144DBE" w:rsidRDefault="00144DBE" w:rsidP="008C699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cs-CZ"/>
        </w:rPr>
      </w:pPr>
      <w:r w:rsidRPr="00144DBE">
        <w:rPr>
          <w:rFonts w:eastAsia="Times New Roman" w:cs="Times New Roman"/>
          <w:color w:val="000000"/>
          <w:sz w:val="23"/>
          <w:szCs w:val="23"/>
          <w:lang w:eastAsia="cs-CZ"/>
        </w:rPr>
        <w:t xml:space="preserve">Loď je zastřešená, můžeme se plavit za každého počasí. </w:t>
      </w:r>
    </w:p>
    <w:p w:rsidR="00144DBE" w:rsidRPr="00144DBE" w:rsidRDefault="00144DBE" w:rsidP="008C699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cs-CZ"/>
        </w:rPr>
      </w:pPr>
      <w:r>
        <w:rPr>
          <w:rFonts w:eastAsia="Times New Roman" w:cs="Times New Roman"/>
          <w:color w:val="000000"/>
          <w:sz w:val="23"/>
          <w:szCs w:val="23"/>
          <w:lang w:eastAsia="cs-CZ"/>
        </w:rPr>
        <w:t>S</w:t>
      </w:r>
      <w:r w:rsidRPr="00144DBE">
        <w:rPr>
          <w:rFonts w:eastAsia="Times New Roman" w:cs="Times New Roman"/>
          <w:color w:val="000000"/>
          <w:sz w:val="23"/>
          <w:szCs w:val="23"/>
          <w:lang w:eastAsia="cs-CZ"/>
        </w:rPr>
        <w:t>oučástí plavby je průvodcovská činnost s výkladem o přírodě a historii města Olomouce.</w:t>
      </w:r>
    </w:p>
    <w:p w:rsidR="00144DBE" w:rsidRDefault="00144DBE" w:rsidP="008C699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cs-CZ"/>
        </w:rPr>
      </w:pPr>
      <w:r w:rsidRPr="00144DBE">
        <w:rPr>
          <w:rFonts w:eastAsia="Times New Roman" w:cs="Times New Roman"/>
          <w:color w:val="000000"/>
          <w:sz w:val="23"/>
          <w:szCs w:val="23"/>
          <w:lang w:eastAsia="cs-CZ"/>
        </w:rPr>
        <w:t>Délka jedné plavby je 45 minut.</w:t>
      </w:r>
    </w:p>
    <w:p w:rsidR="00144DBE" w:rsidRDefault="00144DBE" w:rsidP="008C699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cs-CZ"/>
        </w:rPr>
      </w:pPr>
    </w:p>
    <w:p w:rsidR="00144DBE" w:rsidRDefault="00144DBE" w:rsidP="008C699D">
      <w:pPr>
        <w:shd w:val="clear" w:color="auto" w:fill="FFFFFF"/>
        <w:spacing w:after="0" w:line="240" w:lineRule="auto"/>
        <w:ind w:left="2124" w:hanging="2124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cs-CZ"/>
        </w:rPr>
      </w:pPr>
      <w:r>
        <w:rPr>
          <w:rFonts w:eastAsia="Times New Roman" w:cs="Times New Roman"/>
          <w:color w:val="000000"/>
          <w:sz w:val="23"/>
          <w:szCs w:val="23"/>
          <w:lang w:eastAsia="cs-CZ"/>
        </w:rPr>
        <w:t>CENA</w:t>
      </w:r>
      <w:r w:rsidRPr="00144DBE">
        <w:rPr>
          <w:rFonts w:eastAsia="Times New Roman" w:cs="Times New Roman"/>
          <w:color w:val="000000"/>
          <w:sz w:val="23"/>
          <w:szCs w:val="23"/>
          <w:lang w:eastAsia="cs-CZ"/>
        </w:rPr>
        <w:t xml:space="preserve">: </w:t>
      </w:r>
      <w:r>
        <w:rPr>
          <w:rFonts w:eastAsia="Times New Roman" w:cs="Times New Roman"/>
          <w:color w:val="000000"/>
          <w:sz w:val="23"/>
          <w:szCs w:val="23"/>
          <w:lang w:eastAsia="cs-CZ"/>
        </w:rPr>
        <w:tab/>
      </w:r>
      <w:r w:rsidRPr="00144DBE">
        <w:rPr>
          <w:rFonts w:eastAsia="Times New Roman" w:cs="Times New Roman"/>
          <w:color w:val="000000"/>
          <w:sz w:val="23"/>
          <w:szCs w:val="23"/>
          <w:lang w:eastAsia="cs-CZ"/>
        </w:rPr>
        <w:t>160,- Kč dospělí, 130,- Kč děti, studenti a senioři</w:t>
      </w:r>
      <w:r w:rsidR="008C699D">
        <w:rPr>
          <w:rFonts w:eastAsia="Times New Roman" w:cs="Times New Roman"/>
          <w:color w:val="000000"/>
          <w:sz w:val="23"/>
          <w:szCs w:val="23"/>
          <w:lang w:eastAsia="cs-CZ"/>
        </w:rPr>
        <w:t xml:space="preserve"> za plavbu na lodi + penízky na cestu autobusem do Olomouce a zpět.</w:t>
      </w:r>
    </w:p>
    <w:p w:rsidR="00144DBE" w:rsidRDefault="00144DBE" w:rsidP="008C699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cs-CZ"/>
        </w:rPr>
      </w:pPr>
    </w:p>
    <w:p w:rsidR="008C699D" w:rsidRDefault="008C699D" w:rsidP="008C699D">
      <w:pPr>
        <w:shd w:val="clear" w:color="auto" w:fill="FFFFFF"/>
        <w:spacing w:after="0" w:line="240" w:lineRule="auto"/>
        <w:ind w:left="2124" w:hanging="2124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cs-CZ"/>
        </w:rPr>
      </w:pPr>
      <w:r>
        <w:rPr>
          <w:rFonts w:eastAsia="Times New Roman" w:cs="Times New Roman"/>
          <w:color w:val="000000"/>
          <w:sz w:val="23"/>
          <w:szCs w:val="23"/>
          <w:lang w:eastAsia="cs-CZ"/>
        </w:rPr>
        <w:t>JAK TO PROVEDEME:</w:t>
      </w:r>
      <w:r>
        <w:rPr>
          <w:rFonts w:eastAsia="Times New Roman" w:cs="Times New Roman"/>
          <w:color w:val="000000"/>
          <w:sz w:val="23"/>
          <w:szCs w:val="23"/>
          <w:lang w:eastAsia="cs-CZ"/>
        </w:rPr>
        <w:tab/>
        <w:t xml:space="preserve">v sobotu 19. 6. V 10.25 hodin odjedeme autobusem od školy do Olomouce. (Sraz před školou bude v 10.20 hodin). Po příjezdu do Olomouce se projdeme se po městě, parku, posvačíme (poobědváme) </w:t>
      </w:r>
    </w:p>
    <w:p w:rsidR="00144DBE" w:rsidRDefault="00F9294D" w:rsidP="008C699D">
      <w:pPr>
        <w:shd w:val="clear" w:color="auto" w:fill="FFFFFF"/>
        <w:spacing w:after="0" w:line="240" w:lineRule="auto"/>
        <w:ind w:left="2124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cs-CZ"/>
        </w:rPr>
      </w:pPr>
      <w:r>
        <w:rPr>
          <w:rFonts w:eastAsia="Times New Roman" w:cs="Times New Roman"/>
          <w:color w:val="000000"/>
          <w:sz w:val="23"/>
          <w:szCs w:val="23"/>
          <w:lang w:eastAsia="cs-CZ"/>
        </w:rPr>
        <w:t>a v</w:t>
      </w:r>
      <w:r w:rsidR="008C699D">
        <w:rPr>
          <w:rFonts w:eastAsia="Times New Roman" w:cs="Times New Roman"/>
          <w:color w:val="000000"/>
          <w:sz w:val="23"/>
          <w:szCs w:val="23"/>
          <w:lang w:eastAsia="cs-CZ"/>
        </w:rPr>
        <w:t xml:space="preserve"> 13.00 hodin vyplouváme!!!!!!</w:t>
      </w:r>
    </w:p>
    <w:p w:rsidR="008C699D" w:rsidRDefault="008C699D" w:rsidP="008C699D">
      <w:pPr>
        <w:shd w:val="clear" w:color="auto" w:fill="FFFFFF"/>
        <w:spacing w:after="0" w:line="240" w:lineRule="auto"/>
        <w:ind w:left="2124" w:hanging="2124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cs-CZ"/>
        </w:rPr>
      </w:pPr>
      <w:r>
        <w:rPr>
          <w:rFonts w:eastAsia="Times New Roman" w:cs="Times New Roman"/>
          <w:color w:val="000000"/>
          <w:sz w:val="23"/>
          <w:szCs w:val="23"/>
          <w:lang w:eastAsia="cs-CZ"/>
        </w:rPr>
        <w:tab/>
        <w:t>Zpět se budeme vracet 15.30 autobusem z Olomouce. Návrat do Majetína ke škole bude v 15.58 hodin.</w:t>
      </w:r>
    </w:p>
    <w:p w:rsidR="008C699D" w:rsidRDefault="008C699D" w:rsidP="008C699D">
      <w:pPr>
        <w:shd w:val="clear" w:color="auto" w:fill="FFFFFF"/>
        <w:spacing w:after="0" w:line="240" w:lineRule="auto"/>
        <w:ind w:left="2124" w:hanging="2124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cs-CZ"/>
        </w:rPr>
      </w:pPr>
    </w:p>
    <w:p w:rsidR="008C699D" w:rsidRPr="00144DBE" w:rsidRDefault="008C699D" w:rsidP="008C699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3"/>
          <w:szCs w:val="23"/>
          <w:lang w:eastAsia="cs-CZ"/>
        </w:rPr>
      </w:pPr>
      <w:r>
        <w:rPr>
          <w:rFonts w:eastAsia="Times New Roman" w:cs="Times New Roman"/>
          <w:color w:val="000000"/>
          <w:sz w:val="23"/>
          <w:szCs w:val="23"/>
          <w:lang w:eastAsia="cs-CZ"/>
        </w:rPr>
        <w:t xml:space="preserve">Protože se musí závazně objednat počet míst na lodi u kapitána, prosím o zpětnou vazbu, zda se </w:t>
      </w:r>
      <w:r w:rsidR="00F9294D">
        <w:rPr>
          <w:rFonts w:eastAsia="Times New Roman" w:cs="Times New Roman"/>
          <w:color w:val="000000"/>
          <w:sz w:val="23"/>
          <w:szCs w:val="23"/>
          <w:lang w:eastAsia="cs-CZ"/>
        </w:rPr>
        <w:t>výletu zúčastníte</w:t>
      </w:r>
      <w:r>
        <w:rPr>
          <w:rFonts w:eastAsia="Times New Roman" w:cs="Times New Roman"/>
          <w:color w:val="000000"/>
          <w:sz w:val="23"/>
          <w:szCs w:val="23"/>
          <w:lang w:eastAsia="cs-CZ"/>
        </w:rPr>
        <w:t>.</w:t>
      </w:r>
    </w:p>
    <w:p w:rsidR="00F9294D" w:rsidRDefault="00F9294D" w:rsidP="008C699D">
      <w:pPr>
        <w:jc w:val="both"/>
      </w:pPr>
      <w:r>
        <w:rPr>
          <w:noProof/>
          <w:lang w:eastAsia="cs-CZ"/>
        </w:rPr>
        <w:drawing>
          <wp:inline distT="0" distB="0" distL="0" distR="0">
            <wp:extent cx="2414789" cy="1757966"/>
            <wp:effectExtent l="0" t="0" r="5080" b="0"/>
            <wp:docPr id="1" name="Obrázek 1" descr="https://www.plavbyolomouc.cz/img/rodiina-plavba-1555154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lavbyolomouc.cz/img/rodiina-plavba-15551544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074" cy="175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94D" w:rsidRDefault="00F9294D" w:rsidP="008C699D">
      <w:pPr>
        <w:jc w:val="both"/>
      </w:pPr>
    </w:p>
    <w:p w:rsidR="00622AE0" w:rsidRDefault="00F9294D" w:rsidP="008C699D">
      <w:pPr>
        <w:jc w:val="both"/>
      </w:pPr>
      <w:r>
        <w:t>Jméno:_____________________________________________________________________</w:t>
      </w:r>
    </w:p>
    <w:p w:rsidR="00F9294D" w:rsidRDefault="00F9294D" w:rsidP="008C699D">
      <w:pPr>
        <w:jc w:val="both"/>
      </w:pPr>
      <w:r>
        <w:t>Podpis rodičů:_______________________________________________________________</w:t>
      </w:r>
    </w:p>
    <w:p w:rsidR="00F9294D" w:rsidRPr="00144DBE" w:rsidRDefault="00F9294D" w:rsidP="008C699D">
      <w:pPr>
        <w:jc w:val="both"/>
      </w:pPr>
      <w:r>
        <w:t>Zúčastním se plavby po Moravě 19. 6. 2021.</w:t>
      </w:r>
    </w:p>
    <w:sectPr w:rsidR="00F9294D" w:rsidRPr="00144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72D40"/>
    <w:multiLevelType w:val="multilevel"/>
    <w:tmpl w:val="3C142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A476CF"/>
    <w:multiLevelType w:val="hybridMultilevel"/>
    <w:tmpl w:val="F350F356"/>
    <w:lvl w:ilvl="0" w:tplc="081A42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63"/>
    <w:rsid w:val="0000786F"/>
    <w:rsid w:val="00144DBE"/>
    <w:rsid w:val="001865B2"/>
    <w:rsid w:val="001903FD"/>
    <w:rsid w:val="00204458"/>
    <w:rsid w:val="002819BD"/>
    <w:rsid w:val="002A1DEE"/>
    <w:rsid w:val="00622AE0"/>
    <w:rsid w:val="006A2E4D"/>
    <w:rsid w:val="008C699D"/>
    <w:rsid w:val="00915A63"/>
    <w:rsid w:val="0095750A"/>
    <w:rsid w:val="00A50B50"/>
    <w:rsid w:val="00A56A34"/>
    <w:rsid w:val="00B70367"/>
    <w:rsid w:val="00B97926"/>
    <w:rsid w:val="00CC76FE"/>
    <w:rsid w:val="00CE41D8"/>
    <w:rsid w:val="00EB4B34"/>
    <w:rsid w:val="00F9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541DB-0AD4-4A45-96FE-CD21BE03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44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44D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750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44DB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4DB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4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ZSMAJ</cp:lastModifiedBy>
  <cp:revision>2</cp:revision>
  <dcterms:created xsi:type="dcterms:W3CDTF">2021-05-31T09:53:00Z</dcterms:created>
  <dcterms:modified xsi:type="dcterms:W3CDTF">2021-05-31T09:53:00Z</dcterms:modified>
</cp:coreProperties>
</file>